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C0" w:rsidRPr="00822FC0" w:rsidRDefault="00822FC0" w:rsidP="00822FC0">
      <w:pPr>
        <w:autoSpaceDE w:val="0"/>
        <w:autoSpaceDN w:val="0"/>
        <w:adjustRightInd w:val="0"/>
        <w:jc w:val="center"/>
        <w:rPr>
          <w:rFonts w:ascii="Arial" w:hAnsi="Arial" w:cs="Arial"/>
          <w:kern w:val="1"/>
          <w:lang w:eastAsia="zh-CN"/>
        </w:rPr>
      </w:pPr>
      <w:bookmarkStart w:id="0" w:name="_GoBack"/>
      <w:bookmarkEnd w:id="0"/>
      <w:r w:rsidRPr="00822FC0">
        <w:rPr>
          <w:rFonts w:ascii="Arial" w:hAnsi="Arial" w:cs="Arial"/>
          <w:b/>
          <w:bCs/>
          <w:spacing w:val="40"/>
          <w:kern w:val="1"/>
          <w:sz w:val="36"/>
          <w:szCs w:val="36"/>
          <w:lang w:eastAsia="zh-CN"/>
        </w:rPr>
        <w:t>Администрация Катайгинского сельского поселения</w:t>
      </w:r>
    </w:p>
    <w:p w:rsidR="00822FC0" w:rsidRPr="00822FC0" w:rsidRDefault="00822FC0" w:rsidP="00822FC0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kern w:val="1"/>
          <w:lang w:eastAsia="zh-CN"/>
        </w:rPr>
      </w:pPr>
      <w:r w:rsidRPr="00822FC0">
        <w:rPr>
          <w:rFonts w:ascii="Arial" w:hAnsi="Arial" w:cs="Arial"/>
          <w:b/>
          <w:bCs/>
          <w:spacing w:val="30"/>
          <w:kern w:val="1"/>
          <w:sz w:val="36"/>
          <w:szCs w:val="36"/>
          <w:lang w:eastAsia="zh-CN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8"/>
        <w:gridCol w:w="2278"/>
        <w:gridCol w:w="3552"/>
      </w:tblGrid>
      <w:tr w:rsidR="00822FC0" w:rsidRPr="00822FC0" w:rsidTr="00A24D98"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822FC0" w:rsidRPr="00822FC0" w:rsidRDefault="00822FC0" w:rsidP="00822FC0">
            <w:pPr>
              <w:autoSpaceDE w:val="0"/>
              <w:autoSpaceDN w:val="0"/>
              <w:adjustRightInd w:val="0"/>
              <w:rPr>
                <w:rFonts w:ascii="Arial" w:hAnsi="Arial" w:cs="Arial"/>
                <w:kern w:val="1"/>
                <w:lang w:eastAsia="zh-CN"/>
              </w:rPr>
            </w:pPr>
            <w:r w:rsidRPr="00822FC0">
              <w:rPr>
                <w:rFonts w:ascii="Arial" w:hAnsi="Arial" w:cs="Arial"/>
                <w:b/>
                <w:bCs/>
                <w:kern w:val="1"/>
                <w:sz w:val="24"/>
                <w:szCs w:val="24"/>
                <w:lang w:eastAsia="zh-CN"/>
              </w:rPr>
              <w:t xml:space="preserve">  </w:t>
            </w:r>
            <w:r w:rsidRPr="00AD7172">
              <w:rPr>
                <w:rFonts w:ascii="Arial" w:hAnsi="Arial" w:cs="Arial"/>
                <w:b/>
                <w:bCs/>
                <w:kern w:val="1"/>
                <w:sz w:val="24"/>
                <w:szCs w:val="24"/>
                <w:lang w:eastAsia="zh-CN"/>
              </w:rPr>
              <w:t>«</w:t>
            </w:r>
            <w:r w:rsidR="00AD7172">
              <w:rPr>
                <w:rFonts w:ascii="Arial" w:hAnsi="Arial" w:cs="Arial"/>
                <w:b/>
                <w:bCs/>
                <w:kern w:val="1"/>
                <w:sz w:val="24"/>
                <w:szCs w:val="24"/>
                <w:lang w:eastAsia="zh-CN"/>
              </w:rPr>
              <w:t>08</w:t>
            </w:r>
            <w:r w:rsidRPr="00AD7172">
              <w:rPr>
                <w:rFonts w:ascii="Arial" w:hAnsi="Arial" w:cs="Arial"/>
                <w:b/>
                <w:bCs/>
                <w:kern w:val="1"/>
                <w:sz w:val="24"/>
                <w:szCs w:val="24"/>
                <w:lang w:eastAsia="zh-CN"/>
              </w:rPr>
              <w:t>»</w:t>
            </w:r>
            <w:r w:rsidRPr="00822FC0">
              <w:rPr>
                <w:rFonts w:ascii="Arial" w:hAnsi="Arial" w:cs="Arial"/>
                <w:b/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  <w:r w:rsidR="00AD7172" w:rsidRPr="00AD7172">
              <w:rPr>
                <w:rFonts w:ascii="Arial" w:hAnsi="Arial" w:cs="Arial"/>
                <w:b/>
                <w:bCs/>
                <w:kern w:val="1"/>
                <w:sz w:val="24"/>
                <w:szCs w:val="24"/>
                <w:lang w:eastAsia="zh-CN"/>
              </w:rPr>
              <w:t xml:space="preserve">июня </w:t>
            </w:r>
            <w:r w:rsidRPr="00AD7172">
              <w:rPr>
                <w:rFonts w:ascii="Arial" w:hAnsi="Arial" w:cs="Arial"/>
                <w:b/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  <w:r w:rsidRPr="00822FC0">
              <w:rPr>
                <w:rFonts w:ascii="Arial" w:hAnsi="Arial" w:cs="Arial"/>
                <w:b/>
                <w:bCs/>
                <w:kern w:val="1"/>
                <w:sz w:val="24"/>
                <w:szCs w:val="24"/>
                <w:lang w:eastAsia="zh-CN"/>
              </w:rPr>
              <w:t>2020 г.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822FC0" w:rsidRPr="00822FC0" w:rsidRDefault="00822FC0" w:rsidP="00822F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lang w:eastAsia="zh-CN"/>
              </w:rPr>
            </w:pPr>
            <w:r w:rsidRPr="00822FC0">
              <w:rPr>
                <w:rFonts w:ascii="Arial" w:hAnsi="Arial" w:cs="Arial"/>
                <w:kern w:val="1"/>
                <w:lang w:eastAsia="zh-CN"/>
              </w:rPr>
              <w:t xml:space="preserve">п. </w:t>
            </w:r>
            <w:proofErr w:type="spellStart"/>
            <w:r w:rsidRPr="00822FC0">
              <w:rPr>
                <w:rFonts w:ascii="Arial" w:hAnsi="Arial" w:cs="Arial"/>
                <w:kern w:val="1"/>
                <w:lang w:eastAsia="zh-CN"/>
              </w:rPr>
              <w:t>Катайга</w:t>
            </w:r>
            <w:proofErr w:type="spellEnd"/>
          </w:p>
          <w:p w:rsidR="00822FC0" w:rsidRPr="00822FC0" w:rsidRDefault="00822FC0" w:rsidP="00822F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lang w:eastAsia="zh-CN"/>
              </w:rPr>
            </w:pPr>
            <w:r w:rsidRPr="00822FC0">
              <w:rPr>
                <w:rFonts w:ascii="Arial" w:hAnsi="Arial" w:cs="Arial"/>
                <w:kern w:val="1"/>
                <w:lang w:eastAsia="zh-CN"/>
              </w:rPr>
              <w:t>Верхнекетского района</w:t>
            </w:r>
          </w:p>
          <w:p w:rsidR="00822FC0" w:rsidRPr="00822FC0" w:rsidRDefault="00822FC0" w:rsidP="00822F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lang w:eastAsia="zh-CN"/>
              </w:rPr>
            </w:pPr>
            <w:r w:rsidRPr="00822FC0">
              <w:rPr>
                <w:rFonts w:ascii="Arial" w:hAnsi="Arial" w:cs="Arial"/>
                <w:kern w:val="1"/>
                <w:sz w:val="2"/>
                <w:szCs w:val="2"/>
                <w:lang w:eastAsia="zh-CN"/>
              </w:rPr>
              <w:t xml:space="preserve"> </w:t>
            </w:r>
            <w:r w:rsidRPr="00822FC0">
              <w:rPr>
                <w:rFonts w:ascii="Arial" w:hAnsi="Arial" w:cs="Arial"/>
                <w:kern w:val="1"/>
                <w:lang w:eastAsia="zh-CN"/>
              </w:rPr>
              <w:t>Томской области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822FC0" w:rsidRPr="00822FC0" w:rsidRDefault="00822FC0" w:rsidP="00822FC0">
            <w:pPr>
              <w:autoSpaceDE w:val="0"/>
              <w:autoSpaceDN w:val="0"/>
              <w:adjustRightInd w:val="0"/>
              <w:ind w:right="57"/>
              <w:jc w:val="right"/>
              <w:rPr>
                <w:rFonts w:ascii="Arial" w:hAnsi="Arial" w:cs="Arial"/>
                <w:kern w:val="1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1"/>
                <w:sz w:val="24"/>
                <w:szCs w:val="24"/>
                <w:lang w:eastAsia="zh-CN"/>
              </w:rPr>
              <w:t xml:space="preserve">             </w:t>
            </w:r>
            <w:r w:rsidRPr="00822FC0">
              <w:rPr>
                <w:rFonts w:ascii="Arial" w:hAnsi="Arial" w:cs="Arial"/>
                <w:b/>
                <w:bCs/>
                <w:kern w:val="1"/>
                <w:sz w:val="24"/>
                <w:szCs w:val="24"/>
                <w:lang w:eastAsia="zh-CN"/>
              </w:rPr>
              <w:t xml:space="preserve"> № </w:t>
            </w:r>
            <w:r w:rsidR="00AD7172">
              <w:rPr>
                <w:rFonts w:ascii="Arial" w:hAnsi="Arial" w:cs="Arial"/>
                <w:b/>
                <w:bCs/>
                <w:kern w:val="1"/>
                <w:sz w:val="24"/>
                <w:szCs w:val="24"/>
                <w:lang w:eastAsia="zh-CN"/>
              </w:rPr>
              <w:t>31</w:t>
            </w:r>
            <w:r w:rsidRPr="00822FC0">
              <w:rPr>
                <w:rFonts w:ascii="Arial" w:hAnsi="Arial" w:cs="Arial"/>
                <w:b/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DB031B" w:rsidRDefault="00DB031B" w:rsidP="00DB031B"/>
    <w:p w:rsidR="00DB031B" w:rsidRDefault="00DB031B" w:rsidP="00DB031B">
      <w:pPr>
        <w:tabs>
          <w:tab w:val="left" w:pos="-2552"/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B031B" w:rsidRDefault="00DB031B" w:rsidP="00DB031B">
      <w:pPr>
        <w:tabs>
          <w:tab w:val="left" w:pos="-2552"/>
          <w:tab w:val="left" w:pos="0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перечня должностей муници</w:t>
      </w:r>
      <w:r w:rsidR="00822FC0">
        <w:rPr>
          <w:rFonts w:ascii="Arial" w:hAnsi="Arial" w:cs="Arial"/>
          <w:b/>
          <w:sz w:val="24"/>
          <w:szCs w:val="24"/>
        </w:rPr>
        <w:t>пальной службы в Администрации Катайгинского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DB031B" w:rsidRDefault="00DB031B" w:rsidP="00DB031B">
      <w:pPr>
        <w:tabs>
          <w:tab w:val="left" w:pos="-2552"/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B031B" w:rsidRDefault="00DB031B" w:rsidP="00DB03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6 Федерального закона от 02.03.2007 №25-ФЗ «О муниципальной службе в Российской Федерации», статьей 2 Закона Томской области от 11.09.2007 №198-ОЗ «О муниципальной службе в Томской области»</w:t>
      </w:r>
    </w:p>
    <w:p w:rsidR="00DB031B" w:rsidRDefault="00DB031B" w:rsidP="00DB031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DB031B" w:rsidRDefault="00DB031B" w:rsidP="00DB031B">
      <w:pPr>
        <w:tabs>
          <w:tab w:val="left" w:pos="-255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DB031B" w:rsidRDefault="00DB031B" w:rsidP="00DB031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DB031B" w:rsidRDefault="00DB031B" w:rsidP="00DB031B">
      <w:pPr>
        <w:tabs>
          <w:tab w:val="left" w:pos="-2552"/>
        </w:tabs>
        <w:autoSpaceDN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прилагаемый перечень должностей муниципальной службы в Администрации </w:t>
      </w:r>
      <w:r w:rsidR="00822FC0">
        <w:rPr>
          <w:rFonts w:ascii="Arial" w:hAnsi="Arial" w:cs="Arial"/>
          <w:sz w:val="24"/>
          <w:szCs w:val="24"/>
        </w:rPr>
        <w:t>Катайгинского</w:t>
      </w:r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B031B" w:rsidRDefault="00DB031B" w:rsidP="00DB03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его официального опубликования в информационном вестнике Верхнекетского района «Территория». </w:t>
      </w:r>
      <w:proofErr w:type="gramStart"/>
      <w:r>
        <w:rPr>
          <w:rFonts w:ascii="Arial" w:hAnsi="Arial" w:cs="Arial"/>
          <w:sz w:val="24"/>
          <w:szCs w:val="24"/>
        </w:rPr>
        <w:t>Разместить постановление</w:t>
      </w:r>
      <w:proofErr w:type="gramEnd"/>
      <w:r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района.</w:t>
      </w:r>
    </w:p>
    <w:p w:rsidR="00DB031B" w:rsidRDefault="00DB031B" w:rsidP="00DB03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B031B" w:rsidRDefault="00DB031B" w:rsidP="00DB031B">
      <w:pPr>
        <w:jc w:val="both"/>
        <w:rPr>
          <w:rFonts w:ascii="Arial" w:hAnsi="Arial" w:cs="Arial"/>
          <w:sz w:val="24"/>
          <w:szCs w:val="24"/>
        </w:rPr>
      </w:pPr>
    </w:p>
    <w:p w:rsidR="00DB031B" w:rsidRDefault="00DB031B" w:rsidP="00DB031B">
      <w:pPr>
        <w:jc w:val="both"/>
        <w:rPr>
          <w:rFonts w:ascii="Arial" w:hAnsi="Arial" w:cs="Arial"/>
          <w:sz w:val="24"/>
          <w:szCs w:val="24"/>
        </w:rPr>
      </w:pPr>
    </w:p>
    <w:p w:rsidR="00822FC0" w:rsidRDefault="00822FC0" w:rsidP="00DB031B">
      <w:pPr>
        <w:jc w:val="both"/>
        <w:rPr>
          <w:rFonts w:ascii="Arial" w:hAnsi="Arial" w:cs="Arial"/>
          <w:sz w:val="24"/>
          <w:szCs w:val="24"/>
        </w:rPr>
      </w:pPr>
    </w:p>
    <w:p w:rsidR="00822FC0" w:rsidRDefault="00822FC0" w:rsidP="00DB031B">
      <w:pPr>
        <w:jc w:val="both"/>
        <w:rPr>
          <w:rFonts w:ascii="Arial" w:hAnsi="Arial" w:cs="Arial"/>
          <w:sz w:val="24"/>
          <w:szCs w:val="24"/>
        </w:rPr>
      </w:pPr>
    </w:p>
    <w:p w:rsidR="00DB031B" w:rsidRDefault="00DB031B" w:rsidP="00DB031B"/>
    <w:p w:rsidR="00822FC0" w:rsidRDefault="00DB031B" w:rsidP="00DB031B">
      <w:pPr>
        <w:tabs>
          <w:tab w:val="left" w:pos="-2552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</w:t>
      </w:r>
      <w:r w:rsidR="00822FC0">
        <w:rPr>
          <w:rFonts w:ascii="Arial" w:hAnsi="Arial"/>
          <w:sz w:val="24"/>
          <w:szCs w:val="24"/>
        </w:rPr>
        <w:t>Катайгинского</w:t>
      </w:r>
    </w:p>
    <w:p w:rsidR="00DB031B" w:rsidRDefault="00822FC0" w:rsidP="00DB031B">
      <w:pPr>
        <w:tabs>
          <w:tab w:val="left" w:pos="-2552"/>
        </w:tabs>
        <w:rPr>
          <w:rFonts w:ascii="Arial" w:hAnsi="Arial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сельского поселения:</w:t>
      </w:r>
      <w:r w:rsidR="00DB031B">
        <w:rPr>
          <w:rFonts w:ascii="Arial" w:hAnsi="Arial"/>
          <w:sz w:val="24"/>
          <w:szCs w:val="24"/>
        </w:rPr>
        <w:t xml:space="preserve">                                           </w:t>
      </w:r>
      <w:r>
        <w:rPr>
          <w:rFonts w:ascii="Arial" w:hAnsi="Arial"/>
          <w:sz w:val="24"/>
          <w:szCs w:val="24"/>
        </w:rPr>
        <w:t xml:space="preserve">         Г. М. </w:t>
      </w:r>
      <w:proofErr w:type="spellStart"/>
      <w:r>
        <w:rPr>
          <w:rFonts w:ascii="Arial" w:hAnsi="Arial"/>
          <w:sz w:val="24"/>
          <w:szCs w:val="24"/>
        </w:rPr>
        <w:t>Родикова</w:t>
      </w:r>
      <w:proofErr w:type="spellEnd"/>
    </w:p>
    <w:p w:rsidR="00DB031B" w:rsidRDefault="00DB031B" w:rsidP="00DB031B">
      <w:pPr>
        <w:tabs>
          <w:tab w:val="left" w:pos="6379"/>
          <w:tab w:val="right" w:pos="10206"/>
        </w:tabs>
        <w:spacing w:line="276" w:lineRule="auto"/>
        <w:ind w:left="708"/>
        <w:jc w:val="right"/>
        <w:rPr>
          <w:sz w:val="26"/>
          <w:szCs w:val="26"/>
        </w:rPr>
      </w:pPr>
    </w:p>
    <w:p w:rsidR="00DB031B" w:rsidRDefault="00DB031B" w:rsidP="00DB03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Утверждён</w:t>
      </w:r>
    </w:p>
    <w:p w:rsidR="00DB031B" w:rsidRDefault="00DB031B" w:rsidP="00DB031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DB031B" w:rsidRDefault="00822FC0" w:rsidP="00DB031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Катайгинского</w:t>
      </w:r>
      <w:r w:rsidR="00DB031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B031B" w:rsidRDefault="00AD7172" w:rsidP="00DB031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«08</w:t>
      </w:r>
      <w:r w:rsidR="00DB031B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июня  2020 г. № 31 </w:t>
      </w:r>
    </w:p>
    <w:p w:rsidR="00DB031B" w:rsidRDefault="00DB031B" w:rsidP="00DB031B">
      <w:pPr>
        <w:jc w:val="both"/>
        <w:rPr>
          <w:rFonts w:ascii="Arial" w:hAnsi="Arial" w:cs="Arial"/>
          <w:sz w:val="24"/>
          <w:szCs w:val="24"/>
        </w:rPr>
      </w:pPr>
    </w:p>
    <w:p w:rsidR="00DB031B" w:rsidRDefault="00DB031B" w:rsidP="00DB031B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DB031B" w:rsidRDefault="00DB031B" w:rsidP="00DB03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Перечень</w:t>
      </w:r>
      <w:r>
        <w:rPr>
          <w:rFonts w:ascii="Arial" w:hAnsi="Arial" w:cs="Arial"/>
          <w:b/>
          <w:caps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должностей муниципальной службы </w:t>
      </w:r>
      <w:r>
        <w:rPr>
          <w:rFonts w:ascii="Arial" w:hAnsi="Arial" w:cs="Arial"/>
          <w:b/>
          <w:sz w:val="24"/>
          <w:szCs w:val="24"/>
        </w:rPr>
        <w:br/>
        <w:t xml:space="preserve">в Администрации </w:t>
      </w:r>
      <w:r w:rsidR="00822FC0">
        <w:rPr>
          <w:rFonts w:ascii="Arial" w:hAnsi="Arial" w:cs="Arial"/>
          <w:b/>
          <w:sz w:val="24"/>
          <w:szCs w:val="24"/>
        </w:rPr>
        <w:t>Катайгинского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DB031B" w:rsidRDefault="00DB031B" w:rsidP="00DB031B">
      <w:pPr>
        <w:jc w:val="center"/>
        <w:rPr>
          <w:rFonts w:ascii="Arial" w:hAnsi="Arial" w:cs="Arial"/>
          <w:b/>
          <w:sz w:val="24"/>
          <w:szCs w:val="24"/>
        </w:rPr>
      </w:pPr>
    </w:p>
    <w:p w:rsidR="00DB031B" w:rsidRDefault="00DB031B" w:rsidP="00DB031B">
      <w:pPr>
        <w:jc w:val="center"/>
        <w:rPr>
          <w:rFonts w:ascii="Arial" w:hAnsi="Arial" w:cs="Arial"/>
          <w:b/>
          <w:sz w:val="24"/>
          <w:szCs w:val="24"/>
        </w:rPr>
      </w:pPr>
    </w:p>
    <w:p w:rsidR="00DB031B" w:rsidRDefault="00DB031B" w:rsidP="00DB031B">
      <w:pPr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800"/>
        <w:gridCol w:w="1803"/>
        <w:gridCol w:w="6757"/>
      </w:tblGrid>
      <w:tr w:rsidR="00DB031B" w:rsidTr="00DB031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1B" w:rsidRDefault="00DB0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B031B" w:rsidRDefault="00DB03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1B" w:rsidRDefault="00DB03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Группа </w:t>
            </w:r>
            <w:r>
              <w:rPr>
                <w:rFonts w:ascii="Arial" w:hAnsi="Arial" w:cs="Arial"/>
                <w:sz w:val="24"/>
                <w:szCs w:val="24"/>
              </w:rPr>
              <w:br/>
              <w:t>должностей муниципальной службы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1B" w:rsidRDefault="00DB03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должности муниципальной службы</w:t>
            </w:r>
          </w:p>
        </w:tc>
      </w:tr>
      <w:tr w:rsidR="00DB031B" w:rsidTr="00DB031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1B" w:rsidRDefault="00DB03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1B" w:rsidRDefault="00DB0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Старшая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1B" w:rsidRDefault="00822F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DB031B" w:rsidTr="00DB031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1B" w:rsidRDefault="00DB03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1B" w:rsidRDefault="0082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Старшая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1B" w:rsidRDefault="00822F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</w:t>
            </w:r>
            <w:r w:rsidR="00DB031B">
              <w:rPr>
                <w:rFonts w:ascii="Arial" w:hAnsi="Arial" w:cs="Arial"/>
                <w:sz w:val="24"/>
                <w:szCs w:val="24"/>
              </w:rPr>
              <w:t xml:space="preserve"> специалист по финансам</w:t>
            </w:r>
          </w:p>
        </w:tc>
      </w:tr>
      <w:tr w:rsidR="00DB031B" w:rsidTr="00DB031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1B" w:rsidRDefault="00DB03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1B" w:rsidRDefault="00DB0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Младшая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1B" w:rsidRDefault="00DB031B" w:rsidP="00822F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C6995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  <w:r w:rsidR="00822FC0" w:rsidRPr="00CC6995">
              <w:rPr>
                <w:rFonts w:ascii="Arial" w:hAnsi="Arial" w:cs="Arial"/>
                <w:sz w:val="24"/>
                <w:szCs w:val="24"/>
              </w:rPr>
              <w:t>1</w:t>
            </w:r>
            <w:r w:rsidR="00EF2604" w:rsidRPr="00CC6995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="00822FC0" w:rsidRPr="00CC6995">
              <w:rPr>
                <w:rFonts w:ascii="Arial" w:hAnsi="Arial" w:cs="Arial"/>
                <w:sz w:val="24"/>
                <w:szCs w:val="24"/>
              </w:rPr>
              <w:t>ой</w:t>
            </w:r>
            <w:proofErr w:type="gramEnd"/>
            <w:r w:rsidR="00822FC0" w:rsidRPr="00CC6995">
              <w:rPr>
                <w:rFonts w:ascii="Arial" w:hAnsi="Arial" w:cs="Arial"/>
                <w:sz w:val="24"/>
                <w:szCs w:val="24"/>
              </w:rPr>
              <w:t xml:space="preserve"> категории</w:t>
            </w:r>
          </w:p>
        </w:tc>
      </w:tr>
    </w:tbl>
    <w:p w:rsidR="00DB031B" w:rsidRDefault="00DB031B" w:rsidP="00DB031B">
      <w:pPr>
        <w:rPr>
          <w:rFonts w:ascii="Arial" w:hAnsi="Arial" w:cs="Arial"/>
          <w:sz w:val="24"/>
          <w:szCs w:val="24"/>
        </w:rPr>
      </w:pPr>
    </w:p>
    <w:p w:rsidR="00DB031B" w:rsidRDefault="00DB031B" w:rsidP="00DB031B">
      <w:pPr>
        <w:jc w:val="center"/>
        <w:rPr>
          <w:rFonts w:ascii="Arial" w:hAnsi="Arial" w:cs="Arial"/>
          <w:b/>
          <w:sz w:val="24"/>
          <w:szCs w:val="24"/>
        </w:rPr>
      </w:pPr>
    </w:p>
    <w:p w:rsidR="00DB031B" w:rsidRDefault="00DB031B" w:rsidP="00DB031B">
      <w:pPr>
        <w:jc w:val="center"/>
        <w:rPr>
          <w:rFonts w:ascii="Arial" w:hAnsi="Arial" w:cs="Arial"/>
          <w:b/>
          <w:sz w:val="24"/>
          <w:szCs w:val="24"/>
        </w:rPr>
      </w:pPr>
    </w:p>
    <w:p w:rsidR="00BC5A5D" w:rsidRDefault="00BC5A5D"/>
    <w:sectPr w:rsidR="00BC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D0"/>
    <w:rsid w:val="00727884"/>
    <w:rsid w:val="00822FC0"/>
    <w:rsid w:val="00AD7172"/>
    <w:rsid w:val="00B10DD0"/>
    <w:rsid w:val="00BC5A5D"/>
    <w:rsid w:val="00BD7B49"/>
    <w:rsid w:val="00CC6995"/>
    <w:rsid w:val="00DB031B"/>
    <w:rsid w:val="00E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DB0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DB0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7B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B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DB0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DB0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7B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B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2020-03-22T07:21:00Z</cp:lastPrinted>
  <dcterms:created xsi:type="dcterms:W3CDTF">2020-06-01T05:40:00Z</dcterms:created>
  <dcterms:modified xsi:type="dcterms:W3CDTF">2020-03-22T07:22:00Z</dcterms:modified>
</cp:coreProperties>
</file>